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CBB" w:rsidRDefault="00460CBB" w:rsidP="001D1424">
      <w:pPr>
        <w:spacing w:line="360" w:lineRule="auto"/>
        <w:jc w:val="both"/>
        <w:rPr>
          <w:b/>
          <w:szCs w:val="28"/>
          <w:lang w:val="uk-UA"/>
        </w:rPr>
      </w:pPr>
      <w:r w:rsidRPr="00460CBB">
        <w:rPr>
          <w:b/>
          <w:szCs w:val="28"/>
          <w:lang w:val="uk-UA"/>
        </w:rPr>
        <w:t xml:space="preserve">Порядок  денний </w:t>
      </w:r>
    </w:p>
    <w:p w:rsidR="00460CBB" w:rsidRPr="00460CBB" w:rsidRDefault="00460CBB" w:rsidP="001D1424">
      <w:pPr>
        <w:spacing w:line="360" w:lineRule="auto"/>
        <w:jc w:val="both"/>
        <w:rPr>
          <w:b/>
          <w:szCs w:val="28"/>
          <w:lang w:val="uk-UA"/>
        </w:rPr>
      </w:pPr>
      <w:r w:rsidRPr="00460CBB">
        <w:rPr>
          <w:b/>
          <w:szCs w:val="28"/>
          <w:lang w:val="uk-UA"/>
        </w:rPr>
        <w:t>третього пленарного засідання 1 сесії міської ради:</w:t>
      </w:r>
    </w:p>
    <w:p w:rsidR="00460CBB" w:rsidRDefault="00460CBB" w:rsidP="001D1424">
      <w:pPr>
        <w:spacing w:line="360" w:lineRule="auto"/>
        <w:jc w:val="both"/>
        <w:rPr>
          <w:szCs w:val="28"/>
          <w:u w:val="single"/>
          <w:lang w:val="uk-UA"/>
        </w:rPr>
      </w:pPr>
    </w:p>
    <w:p w:rsidR="00BC73B5" w:rsidRPr="00BC73B5" w:rsidRDefault="00460CBB" w:rsidP="001D1424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BC73B5">
        <w:rPr>
          <w:sz w:val="28"/>
          <w:szCs w:val="28"/>
        </w:rPr>
        <w:t xml:space="preserve">Про внесення змін </w:t>
      </w:r>
      <w:r w:rsidR="008C226A">
        <w:rPr>
          <w:sz w:val="28"/>
          <w:szCs w:val="28"/>
        </w:rPr>
        <w:t xml:space="preserve">та доповнень </w:t>
      </w:r>
      <w:r w:rsidRPr="00BC73B5">
        <w:rPr>
          <w:sz w:val="28"/>
          <w:szCs w:val="28"/>
        </w:rPr>
        <w:t xml:space="preserve">до рішення  №9-1/2015 від 25.11.2015 «Про затвердження персонального складу та обрання </w:t>
      </w:r>
      <w:r w:rsidRPr="00BC73B5">
        <w:rPr>
          <w:bCs/>
          <w:iCs/>
          <w:sz w:val="28"/>
          <w:szCs w:val="28"/>
        </w:rPr>
        <w:t xml:space="preserve">голів </w:t>
      </w:r>
      <w:r w:rsidR="008C226A">
        <w:rPr>
          <w:sz w:val="28"/>
          <w:szCs w:val="28"/>
        </w:rPr>
        <w:t>постійних комісій</w:t>
      </w:r>
      <w:r w:rsidRPr="00BC73B5">
        <w:rPr>
          <w:sz w:val="28"/>
          <w:szCs w:val="28"/>
        </w:rPr>
        <w:t xml:space="preserve"> </w:t>
      </w:r>
      <w:proofErr w:type="spellStart"/>
      <w:r w:rsidRPr="00BC73B5">
        <w:rPr>
          <w:sz w:val="28"/>
          <w:szCs w:val="28"/>
        </w:rPr>
        <w:t>Дунаєвецької</w:t>
      </w:r>
      <w:proofErr w:type="spellEnd"/>
      <w:r w:rsidRPr="00BC73B5">
        <w:rPr>
          <w:sz w:val="28"/>
          <w:szCs w:val="28"/>
        </w:rPr>
        <w:t xml:space="preserve"> міської  ради VІІ скликання».</w:t>
      </w:r>
      <w:r w:rsidR="00BC73B5" w:rsidRPr="00BC73B5">
        <w:rPr>
          <w:sz w:val="28"/>
          <w:szCs w:val="28"/>
        </w:rPr>
        <w:t xml:space="preserve"> </w:t>
      </w:r>
    </w:p>
    <w:p w:rsidR="00BC73B5" w:rsidRDefault="00BC73B5" w:rsidP="001D1424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Про внесення змін до додатку рішення №4-1/2015 від 03.12.2015 року «Про закріплення депутатів </w:t>
      </w:r>
      <w:proofErr w:type="spellStart"/>
      <w:r>
        <w:rPr>
          <w:sz w:val="28"/>
        </w:rPr>
        <w:t>Дунаєвецької</w:t>
      </w:r>
      <w:proofErr w:type="spellEnd"/>
      <w:r>
        <w:rPr>
          <w:sz w:val="28"/>
        </w:rPr>
        <w:t xml:space="preserve"> міської ради сьомого скликання за округами».</w:t>
      </w:r>
    </w:p>
    <w:p w:rsidR="00460CBB" w:rsidRPr="00BC73B5" w:rsidRDefault="00BC73B5" w:rsidP="001D1424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Про внесення змін до рішень місцевих рад територіальних громад, що </w:t>
      </w:r>
      <w:r w:rsidR="008C226A">
        <w:rPr>
          <w:sz w:val="28"/>
        </w:rPr>
        <w:t>об’єдналися</w:t>
      </w:r>
      <w:r>
        <w:rPr>
          <w:sz w:val="28"/>
        </w:rPr>
        <w:t>.</w:t>
      </w:r>
    </w:p>
    <w:p w:rsidR="006719E4" w:rsidRDefault="006719E4" w:rsidP="001D1424">
      <w:pPr>
        <w:pStyle w:val="a5"/>
        <w:numPr>
          <w:ilvl w:val="0"/>
          <w:numId w:val="1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6719E4">
        <w:rPr>
          <w:sz w:val="28"/>
          <w:szCs w:val="28"/>
        </w:rPr>
        <w:t xml:space="preserve">Про виготовлення номерних печаток  для довідок старостам </w:t>
      </w:r>
      <w:proofErr w:type="spellStart"/>
      <w:r w:rsidRPr="006719E4">
        <w:rPr>
          <w:sz w:val="28"/>
          <w:szCs w:val="28"/>
        </w:rPr>
        <w:t>Дунаєвецької</w:t>
      </w:r>
      <w:proofErr w:type="spellEnd"/>
      <w:r w:rsidRPr="006719E4">
        <w:rPr>
          <w:sz w:val="28"/>
          <w:szCs w:val="28"/>
        </w:rPr>
        <w:t xml:space="preserve"> міської об’єднаної територіальної громади</w:t>
      </w:r>
      <w:r>
        <w:rPr>
          <w:sz w:val="28"/>
          <w:szCs w:val="28"/>
        </w:rPr>
        <w:t>.</w:t>
      </w:r>
    </w:p>
    <w:p w:rsidR="00295469" w:rsidRPr="00295469" w:rsidRDefault="00295469" w:rsidP="001D1424">
      <w:pPr>
        <w:pStyle w:val="a5"/>
        <w:numPr>
          <w:ilvl w:val="0"/>
          <w:numId w:val="1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295469">
        <w:rPr>
          <w:sz w:val="28"/>
          <w:szCs w:val="28"/>
        </w:rPr>
        <w:t xml:space="preserve">Про перейменування вулиць та провулків </w:t>
      </w:r>
      <w:r w:rsidR="008C226A">
        <w:rPr>
          <w:sz w:val="28"/>
          <w:szCs w:val="28"/>
        </w:rPr>
        <w:t xml:space="preserve">на території </w:t>
      </w:r>
      <w:r w:rsidRPr="00295469">
        <w:rPr>
          <w:sz w:val="28"/>
          <w:szCs w:val="28"/>
        </w:rPr>
        <w:t xml:space="preserve"> м. </w:t>
      </w:r>
      <w:proofErr w:type="spellStart"/>
      <w:r w:rsidRPr="00295469">
        <w:rPr>
          <w:sz w:val="28"/>
          <w:szCs w:val="28"/>
        </w:rPr>
        <w:t>Дунаївці</w:t>
      </w:r>
      <w:proofErr w:type="spellEnd"/>
      <w:r w:rsidRPr="00295469">
        <w:rPr>
          <w:sz w:val="28"/>
          <w:szCs w:val="28"/>
        </w:rPr>
        <w:t xml:space="preserve"> та  с. </w:t>
      </w:r>
      <w:proofErr w:type="spellStart"/>
      <w:r w:rsidRPr="00295469">
        <w:rPr>
          <w:sz w:val="28"/>
          <w:szCs w:val="28"/>
        </w:rPr>
        <w:t>Мушкутинці</w:t>
      </w:r>
      <w:proofErr w:type="spellEnd"/>
      <w:r w:rsidRPr="00295469">
        <w:rPr>
          <w:sz w:val="28"/>
          <w:szCs w:val="28"/>
        </w:rPr>
        <w:t xml:space="preserve"> </w:t>
      </w:r>
      <w:proofErr w:type="spellStart"/>
      <w:r w:rsidRPr="00295469">
        <w:rPr>
          <w:sz w:val="28"/>
          <w:szCs w:val="28"/>
        </w:rPr>
        <w:t>Дунаєвецького</w:t>
      </w:r>
      <w:proofErr w:type="spellEnd"/>
      <w:r w:rsidRPr="00295469">
        <w:rPr>
          <w:sz w:val="28"/>
          <w:szCs w:val="28"/>
        </w:rPr>
        <w:t xml:space="preserve"> району</w:t>
      </w:r>
      <w:r w:rsidR="00FD7843">
        <w:rPr>
          <w:sz w:val="28"/>
          <w:szCs w:val="28"/>
        </w:rPr>
        <w:t>.</w:t>
      </w:r>
    </w:p>
    <w:p w:rsidR="00460CBB" w:rsidRDefault="00460CBB" w:rsidP="001D1424">
      <w:pPr>
        <w:pStyle w:val="a5"/>
        <w:numPr>
          <w:ilvl w:val="0"/>
          <w:numId w:val="1"/>
        </w:numPr>
        <w:spacing w:line="276" w:lineRule="auto"/>
        <w:ind w:left="714" w:hanging="357"/>
        <w:jc w:val="both"/>
        <w:rPr>
          <w:sz w:val="28"/>
        </w:rPr>
      </w:pPr>
      <w:r>
        <w:rPr>
          <w:sz w:val="28"/>
        </w:rPr>
        <w:t xml:space="preserve">Про розгляд звернення </w:t>
      </w:r>
      <w:proofErr w:type="spellStart"/>
      <w:r>
        <w:rPr>
          <w:sz w:val="28"/>
        </w:rPr>
        <w:t>ФОП</w:t>
      </w:r>
      <w:proofErr w:type="spellEnd"/>
      <w:r>
        <w:rPr>
          <w:sz w:val="28"/>
        </w:rPr>
        <w:t xml:space="preserve"> Романова С.В.</w:t>
      </w:r>
      <w:r w:rsidR="00D6231F">
        <w:rPr>
          <w:sz w:val="28"/>
        </w:rPr>
        <w:t xml:space="preserve"> </w:t>
      </w:r>
      <w:r>
        <w:rPr>
          <w:sz w:val="28"/>
        </w:rPr>
        <w:t xml:space="preserve"> щодо надання дозволу на виконання робіт в рахунок пайової участі у створенні, розвитку інженерно-транспортної та соціальної інфраструктури міста.</w:t>
      </w:r>
    </w:p>
    <w:p w:rsidR="001C3B23" w:rsidRDefault="001C3B23" w:rsidP="001D1424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1C3B23">
        <w:rPr>
          <w:sz w:val="28"/>
          <w:szCs w:val="28"/>
        </w:rPr>
        <w:t>Про присвоєння поштової адреси та внесення часткових змін в договір оренди земельної ділянки № 428 від 25 лютого 2015 року</w:t>
      </w:r>
      <w:r w:rsidR="008C226A">
        <w:rPr>
          <w:sz w:val="28"/>
          <w:szCs w:val="28"/>
        </w:rPr>
        <w:t>.</w:t>
      </w:r>
    </w:p>
    <w:p w:rsidR="00AA2911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>Про присвоєння поштової адреси та внесення часткових змін в  договір оренди земельної ділянки № 293 від 05 червня 2008 року.</w:t>
      </w:r>
    </w:p>
    <w:p w:rsidR="00AA2911" w:rsidRPr="008C226A" w:rsidRDefault="00AA2911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>Про присвоєння поштової адреси та внесення часткових змін в  договір оренди земельної ділянки № 403 від 31 травня 2013 року</w:t>
      </w:r>
      <w:r w:rsidR="008C226A" w:rsidRPr="008C226A">
        <w:rPr>
          <w:szCs w:val="28"/>
          <w:lang w:val="uk-UA"/>
        </w:rPr>
        <w:t>.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>Про присвоєння поштової адреси та внесення часткових змін в договір оренди земельної ділянки № 148 від 24 лютого 2005 року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color w:val="000000"/>
          <w:szCs w:val="28"/>
          <w:lang w:val="uk-UA"/>
        </w:rPr>
      </w:pPr>
      <w:r w:rsidRPr="008C226A">
        <w:rPr>
          <w:szCs w:val="28"/>
        </w:rPr>
        <w:t xml:space="preserve">Про передачу </w:t>
      </w:r>
      <w:r w:rsidRPr="008C226A">
        <w:rPr>
          <w:szCs w:val="28"/>
          <w:lang w:val="uk-UA"/>
        </w:rPr>
        <w:t xml:space="preserve">в оренду </w:t>
      </w:r>
      <w:r w:rsidRPr="008C226A">
        <w:rPr>
          <w:color w:val="000000"/>
          <w:szCs w:val="28"/>
          <w:lang w:val="uk-UA"/>
        </w:rPr>
        <w:t>земельної ділянки.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>Про поновлення договорів оренди.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ind w:left="714" w:hanging="357"/>
        <w:jc w:val="both"/>
        <w:rPr>
          <w:szCs w:val="28"/>
        </w:rPr>
      </w:pPr>
      <w:r w:rsidRPr="008C226A">
        <w:rPr>
          <w:szCs w:val="28"/>
          <w:lang w:val="uk-UA"/>
        </w:rPr>
        <w:t>Про затвердження проекту землеустрою щодо  відведення земельної ділянки, та передачу безоплатно</w:t>
      </w:r>
      <w:r w:rsidR="00D6231F">
        <w:rPr>
          <w:szCs w:val="28"/>
          <w:lang w:val="uk-UA"/>
        </w:rPr>
        <w:t xml:space="preserve"> </w:t>
      </w:r>
      <w:r w:rsidRPr="008C226A">
        <w:rPr>
          <w:szCs w:val="28"/>
          <w:lang w:val="uk-UA"/>
        </w:rPr>
        <w:t>у власність земельної ділянки.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 xml:space="preserve">Про передачу безоплатно у власність земельних ділянок громадянам 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  <w:lang w:val="uk-UA"/>
        </w:rPr>
      </w:pPr>
      <w:r w:rsidRPr="008C226A">
        <w:rPr>
          <w:szCs w:val="28"/>
          <w:lang w:val="uk-UA"/>
        </w:rPr>
        <w:t>Про надання  дозволів на розроблення документації</w:t>
      </w:r>
      <w:r w:rsidR="00D6231F">
        <w:rPr>
          <w:szCs w:val="28"/>
          <w:lang w:val="uk-UA"/>
        </w:rPr>
        <w:t xml:space="preserve"> </w:t>
      </w:r>
      <w:r w:rsidRPr="008C226A">
        <w:rPr>
          <w:szCs w:val="28"/>
          <w:lang w:val="uk-UA"/>
        </w:rPr>
        <w:t>із землеустрою.</w:t>
      </w:r>
    </w:p>
    <w:p w:rsidR="008C226A" w:rsidRPr="008C226A" w:rsidRDefault="008C226A" w:rsidP="001D1424">
      <w:pPr>
        <w:pStyle w:val="a9"/>
        <w:numPr>
          <w:ilvl w:val="0"/>
          <w:numId w:val="1"/>
        </w:numPr>
        <w:spacing w:line="276" w:lineRule="auto"/>
        <w:jc w:val="both"/>
        <w:rPr>
          <w:szCs w:val="28"/>
        </w:rPr>
      </w:pPr>
      <w:r w:rsidRPr="008C226A">
        <w:rPr>
          <w:szCs w:val="28"/>
        </w:rPr>
        <w:t xml:space="preserve">Про </w:t>
      </w:r>
      <w:proofErr w:type="spellStart"/>
      <w:r w:rsidRPr="008C226A">
        <w:rPr>
          <w:szCs w:val="28"/>
        </w:rPr>
        <w:t>планування</w:t>
      </w:r>
      <w:proofErr w:type="spellEnd"/>
      <w:r w:rsidRPr="008C226A">
        <w:rPr>
          <w:szCs w:val="28"/>
        </w:rPr>
        <w:t xml:space="preserve"> </w:t>
      </w:r>
      <w:proofErr w:type="gramStart"/>
      <w:r w:rsidRPr="008C226A">
        <w:rPr>
          <w:szCs w:val="28"/>
        </w:rPr>
        <w:t>до</w:t>
      </w:r>
      <w:proofErr w:type="gramEnd"/>
      <w:r w:rsidRPr="008C226A">
        <w:rPr>
          <w:szCs w:val="28"/>
        </w:rPr>
        <w:t xml:space="preserve"> продажу </w:t>
      </w:r>
      <w:proofErr w:type="spellStart"/>
      <w:r w:rsidRPr="008C226A">
        <w:rPr>
          <w:szCs w:val="28"/>
        </w:rPr>
        <w:t>земельних</w:t>
      </w:r>
      <w:proofErr w:type="spellEnd"/>
      <w:r w:rsidRPr="008C226A">
        <w:rPr>
          <w:szCs w:val="28"/>
        </w:rPr>
        <w:t xml:space="preserve"> </w:t>
      </w:r>
      <w:proofErr w:type="spellStart"/>
      <w:r w:rsidRPr="008C226A">
        <w:rPr>
          <w:szCs w:val="28"/>
        </w:rPr>
        <w:t>ділянок</w:t>
      </w:r>
      <w:proofErr w:type="spellEnd"/>
      <w:r w:rsidRPr="008C226A">
        <w:rPr>
          <w:szCs w:val="28"/>
        </w:rPr>
        <w:t xml:space="preserve"> у 2016 </w:t>
      </w:r>
      <w:proofErr w:type="spellStart"/>
      <w:r w:rsidRPr="008C226A">
        <w:rPr>
          <w:szCs w:val="28"/>
        </w:rPr>
        <w:t>році</w:t>
      </w:r>
      <w:proofErr w:type="spellEnd"/>
      <w:r w:rsidRPr="008C226A">
        <w:rPr>
          <w:szCs w:val="28"/>
          <w:lang w:val="uk-UA"/>
        </w:rPr>
        <w:t>.</w:t>
      </w:r>
    </w:p>
    <w:p w:rsidR="00460CBB" w:rsidRPr="008C226A" w:rsidRDefault="00460CBB" w:rsidP="001D1424">
      <w:pPr>
        <w:pStyle w:val="a9"/>
        <w:numPr>
          <w:ilvl w:val="0"/>
          <w:numId w:val="1"/>
        </w:numPr>
        <w:spacing w:line="276" w:lineRule="auto"/>
        <w:ind w:left="714" w:hanging="357"/>
        <w:jc w:val="both"/>
        <w:rPr>
          <w:szCs w:val="28"/>
        </w:rPr>
      </w:pPr>
      <w:proofErr w:type="spellStart"/>
      <w:proofErr w:type="gramStart"/>
      <w:r w:rsidRPr="008C226A">
        <w:rPr>
          <w:szCs w:val="28"/>
        </w:rPr>
        <w:t>Р</w:t>
      </w:r>
      <w:proofErr w:type="gramEnd"/>
      <w:r w:rsidRPr="008C226A">
        <w:rPr>
          <w:szCs w:val="28"/>
        </w:rPr>
        <w:t>ізне</w:t>
      </w:r>
      <w:proofErr w:type="spellEnd"/>
      <w:r w:rsidRPr="008C226A">
        <w:rPr>
          <w:szCs w:val="28"/>
        </w:rPr>
        <w:t>.</w:t>
      </w:r>
    </w:p>
    <w:p w:rsidR="00EC3EE9" w:rsidRDefault="00EC3EE9" w:rsidP="001D1424">
      <w:pPr>
        <w:spacing w:line="276" w:lineRule="auto"/>
        <w:jc w:val="both"/>
      </w:pPr>
    </w:p>
    <w:sectPr w:rsidR="00EC3EE9" w:rsidSect="00EC3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812"/>
    <w:multiLevelType w:val="hybridMultilevel"/>
    <w:tmpl w:val="E2D494A6"/>
    <w:lvl w:ilvl="0" w:tplc="AC2A626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21525"/>
    <w:multiLevelType w:val="hybridMultilevel"/>
    <w:tmpl w:val="BE7AEE74"/>
    <w:lvl w:ilvl="0" w:tplc="6E869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022C3"/>
    <w:multiLevelType w:val="multilevel"/>
    <w:tmpl w:val="706C6A70"/>
    <w:lvl w:ilvl="0">
      <w:start w:val="1"/>
      <w:numFmt w:val="decimal"/>
      <w:lvlText w:val="%1."/>
      <w:lvlJc w:val="left"/>
      <w:pPr>
        <w:ind w:left="1069" w:hanging="360"/>
      </w:pPr>
      <w:rPr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2509" w:hanging="1080"/>
      </w:pPr>
      <w:rPr>
        <w:i w:val="0"/>
        <w:strike w:val="0"/>
        <w:dstrike w:val="0"/>
        <w:sz w:val="28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i w:val="0"/>
        <w:strike w:val="0"/>
        <w:dstrike w:val="0"/>
        <w:sz w:val="28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3589" w:hanging="1440"/>
      </w:pPr>
      <w:rPr>
        <w:i w:val="0"/>
        <w:strike w:val="0"/>
        <w:dstrike w:val="0"/>
        <w:sz w:val="28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4309" w:hanging="1800"/>
      </w:pPr>
      <w:rPr>
        <w:i w:val="0"/>
        <w:strike w:val="0"/>
        <w:dstrike w:val="0"/>
        <w:sz w:val="28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5029" w:hanging="2160"/>
      </w:pPr>
      <w:rPr>
        <w:i w:val="0"/>
        <w:strike w:val="0"/>
        <w:dstrike w:val="0"/>
        <w:sz w:val="28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5389" w:hanging="2160"/>
      </w:pPr>
      <w:rPr>
        <w:i w:val="0"/>
        <w:strike w:val="0"/>
        <w:dstrike w:val="0"/>
        <w:sz w:val="28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6109" w:hanging="2520"/>
      </w:pPr>
      <w:rPr>
        <w:i w:val="0"/>
        <w:strike w:val="0"/>
        <w:dstrike w:val="0"/>
        <w:sz w:val="28"/>
        <w:u w:val="none"/>
        <w:effect w:val="none"/>
      </w:rPr>
    </w:lvl>
  </w:abstractNum>
  <w:abstractNum w:abstractNumId="3">
    <w:nsid w:val="4748473A"/>
    <w:multiLevelType w:val="hybridMultilevel"/>
    <w:tmpl w:val="BE7AEE74"/>
    <w:lvl w:ilvl="0" w:tplc="6E869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6F5205"/>
    <w:multiLevelType w:val="hybridMultilevel"/>
    <w:tmpl w:val="DA3CEBEA"/>
    <w:lvl w:ilvl="0" w:tplc="0AA22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CBB"/>
    <w:rsid w:val="00171257"/>
    <w:rsid w:val="001C3B23"/>
    <w:rsid w:val="001D1424"/>
    <w:rsid w:val="00295469"/>
    <w:rsid w:val="00460CBB"/>
    <w:rsid w:val="00534169"/>
    <w:rsid w:val="00623C70"/>
    <w:rsid w:val="006719E4"/>
    <w:rsid w:val="006F5243"/>
    <w:rsid w:val="007C6DD3"/>
    <w:rsid w:val="007D48C8"/>
    <w:rsid w:val="008C226A"/>
    <w:rsid w:val="00AA2911"/>
    <w:rsid w:val="00BC73B5"/>
    <w:rsid w:val="00D6231F"/>
    <w:rsid w:val="00DE6A4E"/>
    <w:rsid w:val="00E348B6"/>
    <w:rsid w:val="00EC3EE9"/>
    <w:rsid w:val="00ED6C57"/>
    <w:rsid w:val="00FD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CB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60CBB"/>
    <w:pPr>
      <w:ind w:right="-1"/>
      <w:jc w:val="both"/>
    </w:pPr>
    <w:rPr>
      <w:szCs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460CB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 Indent"/>
    <w:aliases w:val="Подпись к рис.,Ïîäïèñü ê ðèñ."/>
    <w:basedOn w:val="a"/>
    <w:link w:val="a6"/>
    <w:semiHidden/>
    <w:rsid w:val="00460CBB"/>
    <w:pPr>
      <w:ind w:firstLine="748"/>
    </w:pPr>
    <w:rPr>
      <w:sz w:val="22"/>
      <w:szCs w:val="24"/>
      <w:lang w:val="uk-UA"/>
    </w:rPr>
  </w:style>
  <w:style w:type="character" w:customStyle="1" w:styleId="a6">
    <w:name w:val="Основной текст с отступом Знак"/>
    <w:aliases w:val="Подпись к рис. Знак,Ïîäïèñü ê ðèñ. Знак"/>
    <w:basedOn w:val="a0"/>
    <w:link w:val="a5"/>
    <w:semiHidden/>
    <w:rsid w:val="00460CBB"/>
    <w:rPr>
      <w:rFonts w:ascii="Times New Roman" w:eastAsia="Times New Roman" w:hAnsi="Times New Roman" w:cs="Times New Roman"/>
      <w:szCs w:val="24"/>
      <w:lang w:val="uk-UA" w:eastAsia="ru-RU"/>
    </w:rPr>
  </w:style>
  <w:style w:type="paragraph" w:styleId="a7">
    <w:name w:val="header"/>
    <w:basedOn w:val="a"/>
    <w:link w:val="a8"/>
    <w:semiHidden/>
    <w:unhideWhenUsed/>
    <w:rsid w:val="006719E4"/>
    <w:pPr>
      <w:tabs>
        <w:tab w:val="center" w:pos="4153"/>
        <w:tab w:val="right" w:pos="8306"/>
      </w:tabs>
    </w:pPr>
    <w:rPr>
      <w:sz w:val="20"/>
    </w:rPr>
  </w:style>
  <w:style w:type="character" w:customStyle="1" w:styleId="a8">
    <w:name w:val="Верхний колонтитул Знак"/>
    <w:basedOn w:val="a0"/>
    <w:link w:val="a7"/>
    <w:semiHidden/>
    <w:rsid w:val="00671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AA2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2015-12-16T15:38:00Z</dcterms:created>
  <dcterms:modified xsi:type="dcterms:W3CDTF">2016-01-15T06:47:00Z</dcterms:modified>
</cp:coreProperties>
</file>